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B5" w:rsidRPr="00B401D1" w:rsidRDefault="00990F91">
      <w:pPr>
        <w:rPr>
          <w:b/>
        </w:rPr>
      </w:pPr>
      <w:r>
        <w:t xml:space="preserve">                                                              </w:t>
      </w:r>
      <w:r w:rsidRPr="00B401D1">
        <w:rPr>
          <w:b/>
        </w:rPr>
        <w:t>OKULUMUZUN TARİHÇESİ</w:t>
      </w:r>
    </w:p>
    <w:p w:rsidR="00990F91" w:rsidRDefault="00990F91"/>
    <w:p w:rsidR="000F2E16" w:rsidRPr="00B60A0F" w:rsidRDefault="00990F91" w:rsidP="00B60A0F">
      <w:pPr>
        <w:jc w:val="both"/>
        <w:rPr>
          <w:rStyle w:val="st1"/>
          <w:rFonts w:cs="Arial"/>
          <w:color w:val="545454"/>
          <w:sz w:val="24"/>
          <w:szCs w:val="24"/>
        </w:rPr>
      </w:pPr>
      <w:r w:rsidRPr="00B60A0F">
        <w:t xml:space="preserve">           </w:t>
      </w:r>
      <w:r w:rsidRPr="00B60A0F">
        <w:rPr>
          <w:sz w:val="24"/>
          <w:szCs w:val="24"/>
        </w:rPr>
        <w:t>Okulumuz  bi</w:t>
      </w:r>
      <w:r w:rsidR="00B60A0F">
        <w:rPr>
          <w:sz w:val="24"/>
          <w:szCs w:val="24"/>
        </w:rPr>
        <w:t>na ve bahçesi 1995 yılında  Hoş</w:t>
      </w:r>
      <w:r w:rsidRPr="00B60A0F">
        <w:rPr>
          <w:sz w:val="24"/>
          <w:szCs w:val="24"/>
        </w:rPr>
        <w:t xml:space="preserve">dere  köylülerinin tarım arazisi iken  Esenyurt Belediyesi tarafından toplu konut arazisi olarak  belirlenmiş ve Esenkent –Boğazköy Kooperatifler Birliğince  4500 konut olarak planlanmış ve 1995 yılında inşaatlara başlanmıştır.2005 yılında okul binası tamamlanarak </w:t>
      </w:r>
      <w:r w:rsidR="000F2E16" w:rsidRPr="00B60A0F">
        <w:rPr>
          <w:sz w:val="24"/>
          <w:szCs w:val="24"/>
        </w:rPr>
        <w:t xml:space="preserve">Boğazköy İlköğretim Okulu olarak </w:t>
      </w:r>
      <w:r w:rsidRPr="00B60A0F">
        <w:rPr>
          <w:sz w:val="24"/>
          <w:szCs w:val="24"/>
        </w:rPr>
        <w:t xml:space="preserve">aynı yıl eğitime öğretime açılmıştır. </w:t>
      </w:r>
      <w:r w:rsidR="00B401D1" w:rsidRPr="00B60A0F">
        <w:rPr>
          <w:sz w:val="24"/>
          <w:szCs w:val="24"/>
        </w:rPr>
        <w:t>Daha sonra  Boğazyöy  Başakşehir  ilçesine bağlanmıştır. Okulumuz İstanb</w:t>
      </w:r>
      <w:r w:rsidR="00B60A0F">
        <w:rPr>
          <w:sz w:val="24"/>
          <w:szCs w:val="24"/>
        </w:rPr>
        <w:t>ul ili  Başakşehir ilçesi Bahçe</w:t>
      </w:r>
      <w:r w:rsidR="00B401D1" w:rsidRPr="00B60A0F">
        <w:rPr>
          <w:sz w:val="24"/>
          <w:szCs w:val="24"/>
        </w:rPr>
        <w:t>şehir  2.kısım  Mahalllesinde bulunmaktadır. Isınma şekli doğalgazlıdır. Zemin üstü 3 kat ve betonarme karkastan yapılmıştır</w:t>
      </w:r>
      <w:r w:rsidR="000F2E16" w:rsidRPr="00B60A0F">
        <w:rPr>
          <w:sz w:val="24"/>
          <w:szCs w:val="24"/>
        </w:rPr>
        <w:t>.</w:t>
      </w:r>
      <w:r w:rsidR="000F2E16" w:rsidRPr="00B60A0F">
        <w:rPr>
          <w:rStyle w:val="st1"/>
          <w:rFonts w:cs="Arial"/>
          <w:sz w:val="24"/>
          <w:szCs w:val="24"/>
        </w:rPr>
        <w:t xml:space="preserve"> 12 Yıllık Zorunlu </w:t>
      </w:r>
      <w:r w:rsidR="000F2E16" w:rsidRPr="00B60A0F">
        <w:rPr>
          <w:rStyle w:val="Vurgu"/>
          <w:rFonts w:cs="Arial"/>
          <w:sz w:val="24"/>
          <w:szCs w:val="24"/>
        </w:rPr>
        <w:t>Eğitim Sistemi</w:t>
      </w:r>
      <w:r w:rsidR="000F2E16" w:rsidRPr="00B60A0F">
        <w:rPr>
          <w:rStyle w:val="st1"/>
          <w:rFonts w:cs="Arial"/>
          <w:sz w:val="24"/>
          <w:szCs w:val="24"/>
        </w:rPr>
        <w:t xml:space="preserve"> (</w:t>
      </w:r>
      <w:r w:rsidR="000F2E16" w:rsidRPr="00B60A0F">
        <w:rPr>
          <w:rStyle w:val="Vurgu"/>
          <w:rFonts w:cs="Arial"/>
          <w:sz w:val="24"/>
          <w:szCs w:val="24"/>
        </w:rPr>
        <w:t>4</w:t>
      </w:r>
      <w:r w:rsidR="000F2E16" w:rsidRPr="00B60A0F">
        <w:rPr>
          <w:rStyle w:val="st1"/>
          <w:rFonts w:cs="Arial"/>
          <w:sz w:val="24"/>
          <w:szCs w:val="24"/>
        </w:rPr>
        <w:t>+</w:t>
      </w:r>
      <w:r w:rsidR="000F2E16" w:rsidRPr="00B60A0F">
        <w:rPr>
          <w:rStyle w:val="Vurgu"/>
          <w:rFonts w:cs="Arial"/>
          <w:sz w:val="24"/>
          <w:szCs w:val="24"/>
        </w:rPr>
        <w:t>4</w:t>
      </w:r>
      <w:r w:rsidR="000F2E16" w:rsidRPr="00B60A0F">
        <w:rPr>
          <w:rStyle w:val="st1"/>
          <w:rFonts w:cs="Arial"/>
          <w:sz w:val="24"/>
          <w:szCs w:val="24"/>
        </w:rPr>
        <w:t>+</w:t>
      </w:r>
      <w:r w:rsidR="000F2E16" w:rsidRPr="00B60A0F">
        <w:rPr>
          <w:rStyle w:val="Vurgu"/>
          <w:rFonts w:cs="Arial"/>
          <w:sz w:val="24"/>
          <w:szCs w:val="24"/>
        </w:rPr>
        <w:t>4 eğitim sistemi</w:t>
      </w:r>
      <w:r w:rsidR="000F2E16" w:rsidRPr="00B60A0F">
        <w:rPr>
          <w:rStyle w:val="st1"/>
          <w:rFonts w:cs="Arial"/>
          <w:sz w:val="24"/>
          <w:szCs w:val="24"/>
        </w:rPr>
        <w:t>) 2012-2013 eğitim döneminde Türkiye'de başlaması ile okulumuzda da  ilkokul ve ortaokul olarak aynı binada eğitim öğretim vermeye devam etmiştir.</w:t>
      </w:r>
      <w:r w:rsidR="00B60A0F">
        <w:rPr>
          <w:rStyle w:val="st1"/>
          <w:rFonts w:cs="Arial"/>
          <w:sz w:val="24"/>
          <w:szCs w:val="24"/>
        </w:rPr>
        <w:t xml:space="preserve"> </w:t>
      </w:r>
      <w:r w:rsidR="00C82B44" w:rsidRPr="00B60A0F">
        <w:rPr>
          <w:rStyle w:val="st1"/>
          <w:rFonts w:cs="Arial"/>
          <w:sz w:val="24"/>
          <w:szCs w:val="24"/>
        </w:rPr>
        <w:t>2016 -2017 eğitim öğretim yılında  aynı binada  sadece ortaokul olarak eğitime başlamıştır.</w:t>
      </w:r>
    </w:p>
    <w:p w:rsidR="00B401D1" w:rsidRPr="00B60A0F" w:rsidRDefault="00B401D1" w:rsidP="00B60A0F">
      <w:pPr>
        <w:jc w:val="both"/>
        <w:rPr>
          <w:sz w:val="24"/>
          <w:szCs w:val="24"/>
        </w:rPr>
      </w:pPr>
      <w:r w:rsidRPr="00B60A0F">
        <w:rPr>
          <w:sz w:val="24"/>
          <w:szCs w:val="24"/>
        </w:rPr>
        <w:t xml:space="preserve">           Okulumuz,7062 metrekare arsa alanı üzerine 1300 metrekare bina alanı ve 5762 metrekare bahçe alanına sahiptir. Okulumuz bahçesinin peyzaj alanı mevcuttur. Okulumuz 32 dersliklidir. Okulumuzun 3 yönetici</w:t>
      </w:r>
      <w:r w:rsidR="00B60A0F">
        <w:rPr>
          <w:sz w:val="24"/>
          <w:szCs w:val="24"/>
        </w:rPr>
        <w:t xml:space="preserve">  54  öğretmen ve </w:t>
      </w:r>
      <w:r w:rsidR="00AF44D5">
        <w:rPr>
          <w:sz w:val="24"/>
          <w:szCs w:val="24"/>
        </w:rPr>
        <w:t>1054</w:t>
      </w:r>
      <w:bookmarkStart w:id="0" w:name="_GoBack"/>
      <w:bookmarkEnd w:id="0"/>
      <w:r w:rsidRPr="00B60A0F">
        <w:rPr>
          <w:sz w:val="24"/>
          <w:szCs w:val="24"/>
        </w:rPr>
        <w:t xml:space="preserve"> öğrencisi  bulunmaktadır.</w:t>
      </w:r>
    </w:p>
    <w:p w:rsidR="00C82B44" w:rsidRPr="00B60A0F" w:rsidRDefault="000F2E16" w:rsidP="00B60A0F">
      <w:pPr>
        <w:jc w:val="both"/>
        <w:rPr>
          <w:sz w:val="24"/>
          <w:szCs w:val="24"/>
        </w:rPr>
      </w:pPr>
      <w:r w:rsidRPr="00B60A0F">
        <w:rPr>
          <w:sz w:val="24"/>
          <w:szCs w:val="24"/>
        </w:rPr>
        <w:t xml:space="preserve">          Okulumuz  2016-2017 eğitim öğretim yılında  15/07/2016  tarih ve 105.01-E.7583300  sayılı İstanbul Valilik Makamının Onayı ile Boğazköy Ortaokulu olarak 742470 kurum kodu ile isim değiştirmiş ve Boğazköy Ortaokulu olarak eğitime öğretime başlamıştır.</w:t>
      </w:r>
      <w:r w:rsidR="00C82B44" w:rsidRPr="00B60A0F">
        <w:rPr>
          <w:sz w:val="24"/>
          <w:szCs w:val="24"/>
        </w:rPr>
        <w:t xml:space="preserve"> Okulumuz 32 dersliklidir.</w:t>
      </w:r>
    </w:p>
    <w:p w:rsidR="00C82B44" w:rsidRPr="00B60A0F" w:rsidRDefault="00B60A0F" w:rsidP="00B60A0F">
      <w:pPr>
        <w:jc w:val="both"/>
        <w:rPr>
          <w:sz w:val="24"/>
          <w:szCs w:val="24"/>
        </w:rPr>
      </w:pPr>
      <w:r w:rsidRPr="00B60A0F">
        <w:rPr>
          <w:sz w:val="24"/>
          <w:szCs w:val="24"/>
        </w:rPr>
        <w:t xml:space="preserve">         2019-2020</w:t>
      </w:r>
      <w:r w:rsidR="00C82B44" w:rsidRPr="00B60A0F">
        <w:rPr>
          <w:sz w:val="24"/>
          <w:szCs w:val="24"/>
        </w:rPr>
        <w:t xml:space="preserve"> eğitim öğretim yılında halen okulumuz Boğazköy Ortaokulu olarak eğitime öğretime devam etmektedir.</w:t>
      </w:r>
    </w:p>
    <w:p w:rsidR="000F2E16" w:rsidRPr="00C82B44" w:rsidRDefault="00C82B44" w:rsidP="00C82B44">
      <w:pPr>
        <w:tabs>
          <w:tab w:val="left" w:pos="5580"/>
        </w:tabs>
        <w:rPr>
          <w:sz w:val="24"/>
          <w:szCs w:val="24"/>
        </w:rPr>
      </w:pPr>
      <w:r>
        <w:rPr>
          <w:sz w:val="24"/>
          <w:szCs w:val="24"/>
        </w:rPr>
        <w:tab/>
        <w:t>Okul Müdürlüğü</w:t>
      </w:r>
    </w:p>
    <w:sectPr w:rsidR="000F2E16" w:rsidRPr="00C82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91"/>
    <w:rsid w:val="000F2E16"/>
    <w:rsid w:val="00990F91"/>
    <w:rsid w:val="00AF44D5"/>
    <w:rsid w:val="00B401D1"/>
    <w:rsid w:val="00B60A0F"/>
    <w:rsid w:val="00C82B44"/>
    <w:rsid w:val="00E11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F2E16"/>
    <w:rPr>
      <w:b/>
      <w:bCs/>
      <w:i w:val="0"/>
      <w:iCs w:val="0"/>
    </w:rPr>
  </w:style>
  <w:style w:type="character" w:customStyle="1" w:styleId="st1">
    <w:name w:val="st1"/>
    <w:basedOn w:val="VarsaylanParagrafYazTipi"/>
    <w:rsid w:val="000F2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F2E16"/>
    <w:rPr>
      <w:b/>
      <w:bCs/>
      <w:i w:val="0"/>
      <w:iCs w:val="0"/>
    </w:rPr>
  </w:style>
  <w:style w:type="character" w:customStyle="1" w:styleId="st1">
    <w:name w:val="st1"/>
    <w:basedOn w:val="VarsaylanParagrafYazTipi"/>
    <w:rsid w:val="000F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okulyöneticisi1</dc:creator>
  <cp:lastModifiedBy>oem</cp:lastModifiedBy>
  <cp:revision>2</cp:revision>
  <dcterms:created xsi:type="dcterms:W3CDTF">2019-11-04T12:16:00Z</dcterms:created>
  <dcterms:modified xsi:type="dcterms:W3CDTF">2019-11-04T12:16:00Z</dcterms:modified>
</cp:coreProperties>
</file>